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22" w:rsidRDefault="00EB28A2">
      <w:pPr>
        <w:pStyle w:val="a4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法定代表人授权委托书</w:t>
      </w:r>
    </w:p>
    <w:p w:rsidR="00145B22" w:rsidRDefault="00145B22">
      <w:pPr>
        <w:pStyle w:val="a4"/>
        <w:spacing w:after="0" w:line="460" w:lineRule="exact"/>
        <w:jc w:val="center"/>
        <w:rPr>
          <w:b/>
          <w:sz w:val="32"/>
        </w:rPr>
      </w:pPr>
    </w:p>
    <w:p w:rsidR="00145B22" w:rsidRDefault="00EB28A2">
      <w:pPr>
        <w:pStyle w:val="a4"/>
        <w:spacing w:after="0" w:line="460" w:lineRule="exact"/>
        <w:rPr>
          <w:sz w:val="24"/>
        </w:rPr>
      </w:pPr>
      <w:r>
        <w:rPr>
          <w:rFonts w:hint="eastAsia"/>
          <w:sz w:val="24"/>
        </w:rPr>
        <w:t>资阳</w:t>
      </w:r>
      <w:proofErr w:type="gramStart"/>
      <w:r>
        <w:rPr>
          <w:rFonts w:hint="eastAsia"/>
          <w:sz w:val="24"/>
        </w:rPr>
        <w:t>市雁江区</w:t>
      </w:r>
      <w:proofErr w:type="gramEnd"/>
      <w:r>
        <w:rPr>
          <w:rFonts w:hint="eastAsia"/>
          <w:sz w:val="24"/>
        </w:rPr>
        <w:t>妇幼保健计划生育服务中心</w:t>
      </w:r>
      <w:r>
        <w:rPr>
          <w:rFonts w:hint="eastAsia"/>
          <w:sz w:val="24"/>
        </w:rPr>
        <w:t>：</w:t>
      </w: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EB28A2">
      <w:pPr>
        <w:pStyle w:val="a4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ascii="宋体" w:hAnsi="宋体" w:hint="eastAsia"/>
          <w:sz w:val="24"/>
        </w:rPr>
        <w:t>（医院名称）</w:t>
      </w:r>
      <w:r>
        <w:rPr>
          <w:rFonts w:ascii="楷体_GB2312" w:eastAsia="楷体_GB2312" w:hAnsi="宋体" w:hint="eastAsia"/>
          <w:b/>
          <w:bCs/>
          <w:u w:val="single"/>
        </w:rPr>
        <w:t xml:space="preserve">    </w:t>
      </w:r>
      <w:r>
        <w:rPr>
          <w:rFonts w:ascii="楷体_GB2312" w:eastAsia="楷体_GB2312" w:hAnsi="宋体" w:hint="eastAsia"/>
          <w:b/>
          <w:bCs/>
          <w:u w:val="single"/>
        </w:rPr>
        <w:t xml:space="preserve">      </w:t>
      </w:r>
      <w:r>
        <w:rPr>
          <w:rFonts w:ascii="楷体_GB2312" w:eastAsia="楷体_GB2312" w:hAnsi="宋体" w:hint="eastAsia"/>
          <w:b/>
          <w:bCs/>
          <w:u w:val="single"/>
        </w:rPr>
        <w:t xml:space="preserve">       </w:t>
      </w:r>
      <w:r>
        <w:rPr>
          <w:rFonts w:hint="eastAsia"/>
          <w:sz w:val="24"/>
        </w:rPr>
        <w:t>项目</w:t>
      </w:r>
      <w:r w:rsidR="00DB0C5C">
        <w:rPr>
          <w:rFonts w:hint="eastAsia"/>
          <w:sz w:val="24"/>
        </w:rPr>
        <w:t>征询采购</w:t>
      </w:r>
      <w:r>
        <w:rPr>
          <w:rFonts w:hint="eastAsia"/>
          <w:sz w:val="24"/>
        </w:rPr>
        <w:t>活动的一切事宜。</w:t>
      </w: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EB28A2">
      <w:pPr>
        <w:pStyle w:val="a4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EB28A2">
      <w:pPr>
        <w:pStyle w:val="a4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EB28A2">
      <w:pPr>
        <w:pStyle w:val="a4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 w:rsidR="00145B22" w:rsidRDefault="00EB28A2">
      <w:pPr>
        <w:pStyle w:val="a4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 w:rsidR="00145B22" w:rsidRDefault="00EB28A2">
      <w:pPr>
        <w:pStyle w:val="a4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EB28A2">
      <w:pPr>
        <w:pStyle w:val="a4"/>
        <w:spacing w:after="0" w:line="460" w:lineRule="exact"/>
        <w:ind w:left="5880" w:rightChars="135" w:right="283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145B22" w:rsidRDefault="00145B22">
      <w:pPr>
        <w:pStyle w:val="a4"/>
        <w:spacing w:after="0"/>
        <w:rPr>
          <w:rFonts w:eastAsia="黑体" w:hint="eastAsia"/>
        </w:rPr>
      </w:pPr>
    </w:p>
    <w:p w:rsidR="00DB0C5C" w:rsidRPr="00DB0C5C" w:rsidRDefault="00DB0C5C" w:rsidP="00DB0C5C">
      <w:pPr>
        <w:pStyle w:val="a5"/>
        <w:ind w:firstLine="210"/>
      </w:pPr>
    </w:p>
    <w:p w:rsidR="00145B22" w:rsidRDefault="00145B22" w:rsidP="00DB0C5C">
      <w:pPr>
        <w:pStyle w:val="a5"/>
        <w:ind w:firstLine="210"/>
        <w:rPr>
          <w:rFonts w:eastAsia="黑体"/>
        </w:rPr>
      </w:pPr>
    </w:p>
    <w:p w:rsidR="00145B22" w:rsidRDefault="00145B22">
      <w:pPr>
        <w:pStyle w:val="a4"/>
        <w:spacing w:after="0"/>
        <w:rPr>
          <w:rFonts w:eastAsia="黑体"/>
        </w:rPr>
      </w:pPr>
    </w:p>
    <w:p w:rsidR="00145B22" w:rsidRDefault="00EB28A2">
      <w:pPr>
        <w:pStyle w:val="a4"/>
        <w:spacing w:after="0" w:line="460" w:lineRule="exact"/>
        <w:jc w:val="center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营业执照及相关资质</w:t>
      </w:r>
    </w:p>
    <w:p w:rsidR="00DB0C5C" w:rsidRDefault="00DB0C5C" w:rsidP="00DB0C5C">
      <w:pPr>
        <w:pStyle w:val="a5"/>
        <w:ind w:firstLine="210"/>
        <w:rPr>
          <w:rFonts w:hint="eastAsia"/>
        </w:rPr>
      </w:pPr>
    </w:p>
    <w:p w:rsidR="00DB0C5C" w:rsidRPr="00DB0C5C" w:rsidRDefault="00DB0C5C" w:rsidP="00DB0C5C">
      <w:pPr>
        <w:pStyle w:val="a5"/>
        <w:ind w:firstLine="210"/>
      </w:pPr>
      <w:bookmarkStart w:id="0" w:name="_GoBack"/>
      <w:bookmarkEnd w:id="0"/>
    </w:p>
    <w:p w:rsidR="00DB0C5C" w:rsidRDefault="00DB0C5C" w:rsidP="00DB0C5C">
      <w:pPr>
        <w:pStyle w:val="a5"/>
        <w:ind w:firstLine="210"/>
      </w:pPr>
    </w:p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sectPr w:rsidR="00DB0C5C" w:rsidRPr="00DB0C5C" w:rsidSect="00DB0C5C">
      <w:footerReference w:type="default" r:id="rId8"/>
      <w:pgSz w:w="11906" w:h="16838"/>
      <w:pgMar w:top="1080" w:right="1440" w:bottom="108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A2" w:rsidRDefault="00EB28A2">
      <w:r>
        <w:separator/>
      </w:r>
    </w:p>
  </w:endnote>
  <w:endnote w:type="continuationSeparator" w:id="0">
    <w:p w:rsidR="00EB28A2" w:rsidRDefault="00EB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22" w:rsidRDefault="00145B22" w:rsidP="00DB0C5C">
    <w:pPr>
      <w:pStyle w:val="a4"/>
      <w:tabs>
        <w:tab w:val="left" w:pos="3719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A2" w:rsidRDefault="00EB28A2">
      <w:r>
        <w:separator/>
      </w:r>
    </w:p>
  </w:footnote>
  <w:footnote w:type="continuationSeparator" w:id="0">
    <w:p w:rsidR="00EB28A2" w:rsidRDefault="00EB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ZDE0YzhkMGExN2ExYzc4MjM2YTUwMGJkNjAwZTMifQ=="/>
  </w:docVars>
  <w:rsids>
    <w:rsidRoot w:val="3C984A55"/>
    <w:rsid w:val="00145B22"/>
    <w:rsid w:val="00DB0C5C"/>
    <w:rsid w:val="00EB28A2"/>
    <w:rsid w:val="0B0C35C3"/>
    <w:rsid w:val="10C22F94"/>
    <w:rsid w:val="3C984A55"/>
    <w:rsid w:val="3F5C3967"/>
    <w:rsid w:val="44A86879"/>
    <w:rsid w:val="675D090E"/>
    <w:rsid w:val="69AA2A5D"/>
    <w:rsid w:val="75601134"/>
    <w:rsid w:val="77B449CB"/>
    <w:rsid w:val="7F5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38"/>
      <w:ind w:left="1482" w:right="1677"/>
      <w:jc w:val="center"/>
      <w:outlineLvl w:val="0"/>
    </w:pPr>
    <w:rPr>
      <w:rFonts w:ascii="宋体" w:eastAsia="宋体" w:hAnsi="宋体" w:cs="宋体"/>
      <w:b/>
      <w:bCs/>
      <w:sz w:val="36"/>
      <w:szCs w:val="36"/>
      <w:lang w:val="zh-CN" w:bidi="zh-CN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/>
      <w:outlineLvl w:val="1"/>
    </w:pPr>
    <w:rPr>
      <w:rFonts w:ascii="等线 Light" w:eastAsia="等线 Light" w:hAnsi="等线 Light" w:cs="Times New Roman"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Body Text"/>
    <w:basedOn w:val="a"/>
    <w:next w:val="a5"/>
    <w:qFormat/>
    <w:pPr>
      <w:spacing w:after="120"/>
    </w:pPr>
    <w:rPr>
      <w:rFonts w:ascii="Calibri" w:hAnsi="Calibri" w:cs="Times New Roman"/>
    </w:rPr>
  </w:style>
  <w:style w:type="paragraph" w:styleId="a5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5">
    <w:name w:val="标题 5（有编号）（绿盟科技）"/>
    <w:basedOn w:val="a"/>
    <w:next w:val="a"/>
    <w:qFormat/>
    <w:pPr>
      <w:keepNext/>
      <w:keepLines/>
      <w:spacing w:before="280" w:after="156" w:line="377" w:lineRule="auto"/>
      <w:outlineLvl w:val="4"/>
    </w:pPr>
    <w:rPr>
      <w:rFonts w:ascii="Arial" w:eastAsia="黑体" w:hAnsi="Arial"/>
      <w:b/>
      <w:szCs w:val="28"/>
    </w:rPr>
  </w:style>
  <w:style w:type="paragraph" w:customStyle="1" w:styleId="ac">
    <w:name w:val="_正文段落"/>
    <w:basedOn w:val="a"/>
    <w:qFormat/>
    <w:pPr>
      <w:spacing w:line="360" w:lineRule="auto"/>
    </w:pPr>
    <w:rPr>
      <w:rFonts w:eastAsia="仿宋_GB2312"/>
      <w:sz w:val="28"/>
    </w:rPr>
  </w:style>
  <w:style w:type="character" w:customStyle="1" w:styleId="NormalCharacter">
    <w:name w:val="NormalCharacter"/>
    <w:semiHidden/>
    <w:qFormat/>
  </w:style>
  <w:style w:type="paragraph" w:styleId="ad">
    <w:name w:val="List Paragraph"/>
    <w:basedOn w:val="a"/>
    <w:uiPriority w:val="1"/>
    <w:qFormat/>
    <w:pPr>
      <w:ind w:left="205" w:right="169" w:firstLine="655"/>
    </w:pPr>
    <w:rPr>
      <w:rFonts w:ascii="仿宋" w:eastAsia="仿宋" w:hAnsi="仿宋" w:cs="仿宋"/>
      <w:u w:val="single" w:color="000000"/>
      <w:lang w:val="zh-CN" w:bidi="zh-CN"/>
    </w:rPr>
  </w:style>
  <w:style w:type="paragraph" w:customStyle="1" w:styleId="ae">
    <w:name w:val="小四正文"/>
    <w:basedOn w:val="a"/>
    <w:next w:val="a"/>
    <w:qFormat/>
    <w:locked/>
    <w:pPr>
      <w:spacing w:line="360" w:lineRule="auto"/>
      <w:ind w:firstLineChars="200" w:firstLine="200"/>
    </w:pPr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38"/>
      <w:ind w:left="1482" w:right="1677"/>
      <w:jc w:val="center"/>
      <w:outlineLvl w:val="0"/>
    </w:pPr>
    <w:rPr>
      <w:rFonts w:ascii="宋体" w:eastAsia="宋体" w:hAnsi="宋体" w:cs="宋体"/>
      <w:b/>
      <w:bCs/>
      <w:sz w:val="36"/>
      <w:szCs w:val="36"/>
      <w:lang w:val="zh-CN" w:bidi="zh-CN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/>
      <w:outlineLvl w:val="1"/>
    </w:pPr>
    <w:rPr>
      <w:rFonts w:ascii="等线 Light" w:eastAsia="等线 Light" w:hAnsi="等线 Light" w:cs="Times New Roman"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Body Text"/>
    <w:basedOn w:val="a"/>
    <w:next w:val="a5"/>
    <w:qFormat/>
    <w:pPr>
      <w:spacing w:after="120"/>
    </w:pPr>
    <w:rPr>
      <w:rFonts w:ascii="Calibri" w:hAnsi="Calibri" w:cs="Times New Roman"/>
    </w:rPr>
  </w:style>
  <w:style w:type="paragraph" w:styleId="a5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5">
    <w:name w:val="标题 5（有编号）（绿盟科技）"/>
    <w:basedOn w:val="a"/>
    <w:next w:val="a"/>
    <w:qFormat/>
    <w:pPr>
      <w:keepNext/>
      <w:keepLines/>
      <w:spacing w:before="280" w:after="156" w:line="377" w:lineRule="auto"/>
      <w:outlineLvl w:val="4"/>
    </w:pPr>
    <w:rPr>
      <w:rFonts w:ascii="Arial" w:eastAsia="黑体" w:hAnsi="Arial"/>
      <w:b/>
      <w:szCs w:val="28"/>
    </w:rPr>
  </w:style>
  <w:style w:type="paragraph" w:customStyle="1" w:styleId="ac">
    <w:name w:val="_正文段落"/>
    <w:basedOn w:val="a"/>
    <w:qFormat/>
    <w:pPr>
      <w:spacing w:line="360" w:lineRule="auto"/>
    </w:pPr>
    <w:rPr>
      <w:rFonts w:eastAsia="仿宋_GB2312"/>
      <w:sz w:val="28"/>
    </w:rPr>
  </w:style>
  <w:style w:type="character" w:customStyle="1" w:styleId="NormalCharacter">
    <w:name w:val="NormalCharacter"/>
    <w:semiHidden/>
    <w:qFormat/>
  </w:style>
  <w:style w:type="paragraph" w:styleId="ad">
    <w:name w:val="List Paragraph"/>
    <w:basedOn w:val="a"/>
    <w:uiPriority w:val="1"/>
    <w:qFormat/>
    <w:pPr>
      <w:ind w:left="205" w:right="169" w:firstLine="655"/>
    </w:pPr>
    <w:rPr>
      <w:rFonts w:ascii="仿宋" w:eastAsia="仿宋" w:hAnsi="仿宋" w:cs="仿宋"/>
      <w:u w:val="single" w:color="000000"/>
      <w:lang w:val="zh-CN" w:bidi="zh-CN"/>
    </w:rPr>
  </w:style>
  <w:style w:type="paragraph" w:customStyle="1" w:styleId="ae">
    <w:name w:val="小四正文"/>
    <w:basedOn w:val="a"/>
    <w:next w:val="a"/>
    <w:qFormat/>
    <w:locked/>
    <w:pPr>
      <w:spacing w:line="360" w:lineRule="auto"/>
      <w:ind w:firstLineChars="200" w:firstLine="200"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>HP Inc.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jack1986922</cp:lastModifiedBy>
  <cp:revision>2</cp:revision>
  <dcterms:created xsi:type="dcterms:W3CDTF">2024-01-19T01:22:00Z</dcterms:created>
  <dcterms:modified xsi:type="dcterms:W3CDTF">2024-01-19T01:22:00Z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FD16A613D89E403AB975FDE2FB42FB1C</vt:lpwstr>
  </property>
  <property fmtid="{D5CDD505-2E9C-101B-9397-08002B2CF9AE}" pid="4" name="commondata">
    <vt:lpwstr>eyJoZGlkIjoiNzFjZDE0YzhkMGExN2ExYzc4MjM2YTUwMGJkNjAwZTMifQ==</vt:lpwstr>
  </property>
</Properties>
</file>